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BD811">
      <w:pPr>
        <w:jc w:val="center"/>
        <w:rPr>
          <w:rFonts w:ascii="Times New Roman" w:hAnsi="Times New Roman" w:eastAsia="仿宋" w:cs="Times New Roman"/>
          <w:sz w:val="44"/>
          <w:szCs w:val="44"/>
        </w:rPr>
      </w:pPr>
      <w:r>
        <w:rPr>
          <w:rFonts w:hint="eastAsia" w:ascii="Times New Roman" w:hAnsi="Times New Roman" w:eastAsia="仿宋" w:cs="Times New Roman"/>
          <w:sz w:val="44"/>
          <w:szCs w:val="44"/>
        </w:rPr>
        <w:t>资格条件承诺函</w:t>
      </w:r>
    </w:p>
    <w:p w14:paraId="7E2830FA">
      <w:pPr>
        <w:jc w:val="center"/>
        <w:rPr>
          <w:rFonts w:hint="eastAsia" w:ascii="仿宋_GB2312" w:hAnsi="等线" w:eastAsia="仿宋_GB2312" w:cs="Times New Roman"/>
          <w:sz w:val="32"/>
          <w:szCs w:val="32"/>
        </w:rPr>
      </w:pPr>
    </w:p>
    <w:p w14:paraId="212E9E43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我方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XXXXXXXX</w:t>
      </w:r>
      <w:r>
        <w:rPr>
          <w:rFonts w:hint="eastAsia" w:ascii="Times New Roman" w:hAnsi="Times New Roman" w:eastAsia="仿宋" w:cs="Times New Roman"/>
          <w:sz w:val="28"/>
          <w:szCs w:val="28"/>
        </w:rPr>
        <w:t>符合《中华人民共和国政府采购法》第二十二条第一款第 (二) 项、第(三) 项、第(四)项、第(五)项规定条件，具体包括：</w:t>
      </w:r>
    </w:p>
    <w:p w14:paraId="20E10C4C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1.具有良好的商业信</w:t>
      </w:r>
      <w:bookmarkStart w:id="0" w:name="_GoBack"/>
      <w:r>
        <w:rPr>
          <w:rFonts w:hint="eastAsia" w:ascii="Times New Roman" w:hAnsi="Times New Roman" w:eastAsia="仿宋" w:cs="Times New Roman"/>
          <w:sz w:val="28"/>
          <w:szCs w:val="28"/>
        </w:rPr>
        <w:t>誉和健全的财务会计制</w:t>
      </w:r>
      <w:bookmarkEnd w:id="0"/>
      <w:r>
        <w:rPr>
          <w:rFonts w:hint="eastAsia" w:ascii="Times New Roman" w:hAnsi="Times New Roman" w:eastAsia="仿宋" w:cs="Times New Roman"/>
          <w:sz w:val="28"/>
          <w:szCs w:val="28"/>
        </w:rPr>
        <w:t>度；</w:t>
      </w:r>
    </w:p>
    <w:p w14:paraId="2012DA00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2.具有履行合同所必需的设备和专业技术能力；</w:t>
      </w:r>
    </w:p>
    <w:p w14:paraId="150351BB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3.具有依法缴纳税收和社会保障资金的良好记录；</w:t>
      </w:r>
    </w:p>
    <w:p w14:paraId="08443802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4.参加政府采购活动前三年内，在经营活动中没有重大违法记录。</w:t>
      </w:r>
    </w:p>
    <w:p w14:paraId="0AA6D32E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14:paraId="3593E73C">
      <w:pPr>
        <w:tabs>
          <w:tab w:val="left" w:pos="7110"/>
        </w:tabs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特此承诺。</w:t>
      </w:r>
      <w:r>
        <w:rPr>
          <w:rFonts w:ascii="Times New Roman" w:hAnsi="Times New Roman" w:eastAsia="仿宋" w:cs="Times New Roman"/>
          <w:sz w:val="28"/>
          <w:szCs w:val="28"/>
        </w:rPr>
        <w:tab/>
      </w:r>
    </w:p>
    <w:p w14:paraId="205A9D72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</w:p>
    <w:p w14:paraId="458FD80D">
      <w:pPr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XXXXX</w:t>
      </w:r>
      <w:r>
        <w:rPr>
          <w:rFonts w:ascii="Times New Roman" w:hAnsi="Times New Roman" w:eastAsia="仿宋" w:cs="Times New Roman"/>
          <w:sz w:val="28"/>
          <w:szCs w:val="28"/>
        </w:rPr>
        <w:t>公司</w:t>
      </w:r>
    </w:p>
    <w:p w14:paraId="1DBA3403">
      <w:pPr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2025年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</w:t>
      </w:r>
      <w:r>
        <w:rPr>
          <w:rFonts w:hint="eastAsia" w:ascii="Times New Roman" w:hAnsi="Times New Roman" w:eastAsia="仿宋" w:cs="Times New Roman"/>
          <w:sz w:val="28"/>
          <w:szCs w:val="28"/>
        </w:rPr>
        <w:t>日</w:t>
      </w:r>
    </w:p>
    <w:p w14:paraId="0D0EB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A7531"/>
    <w:rsid w:val="7CD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308</Characters>
  <Lines>0</Lines>
  <Paragraphs>0</Paragraphs>
  <TotalTime>14</TotalTime>
  <ScaleCrop>false</ScaleCrop>
  <LinksUpToDate>false</LinksUpToDate>
  <CharactersWithSpaces>312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2025-03-04T01:19:00Z</dcterms:created>
  <dc:creator>41256</dc:creator>
  <cp:lastModifiedBy>赖锦飞</cp:lastModifiedBy>
  <dcterms:modified xsi:type="dcterms:W3CDTF">2025-03-04T01:33:17Z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eyJoZGlkIjoiZDc0NGNiZDNlYTk0YjNiM2Y5NDNlYzFkOTQwNzBkMTQiLCJ1c2VySWQiOiIxNjY4NzM4MjE4In0=</vt:lpwstr>
  </property>
  <property fmtid="{D5CDD505-2E9C-101B-9397-08002B2CF9AE}" pid="4" name="ICV">
    <vt:lpwstr>5DDCC6423C424B4EA5CA85FEE5215FD8_12</vt:lpwstr>
  </property>
</Properties>
</file>