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9C7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088E4B0C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0EC6F8D2"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BD5EE0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DFD7989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东莞市资产经营管理有限公司202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年社会价值报告项目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6846BE96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ECEF5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CEE83F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1E959C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A079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E28CB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ABD623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A53CDE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16E4D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83D72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11DD9B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62D1D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6DD9C7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9D8430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D2E9A5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2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475114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5BFC0C5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4BCA90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70C49BF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709FAE6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994CBD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49B77F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0DAE6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18A919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3128AD0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F314578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C7549F7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8D790D2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BDD4C6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747074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1E446CA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BC0038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90BD3B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EC523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BE412D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8FEBE63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7D48350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5B98041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0EA60D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5421EE3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A5B2EF1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29C382E6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50AC0272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3DDC1F7A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71D79E3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38D11C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7B7FBFD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2BFDCAC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40EAAC9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57D05D9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A3FF69B">
      <w:pPr>
        <w:pStyle w:val="4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4D2E56E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4FAC25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0C38E2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E0879C6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0FD9CCE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BDDD248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4B02D8C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6AA7072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6BF326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7FABBE8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3A72500C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20C3885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26FCE75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E51B1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1FE38D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4565D258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00035A5E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</w:p>
    <w:p w14:paraId="55B5D457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F0EC64D">
      <w:pPr>
        <w:pStyle w:val="4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57A11675">
      <w:pPr>
        <w:pStyle w:val="4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10A924C4">
      <w:pPr>
        <w:pStyle w:val="4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A4DF4DC">
      <w:pPr>
        <w:pStyle w:val="4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788C1BA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4B4362FA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CA21AA1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4664676A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5905B515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97A2AC5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E06A8C0">
      <w:pPr>
        <w:pStyle w:val="4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1983"/>
    <w:rsid w:val="09016BFA"/>
    <w:rsid w:val="3DFC3A49"/>
    <w:rsid w:val="4A371983"/>
    <w:rsid w:val="67A7116D"/>
    <w:rsid w:val="680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2026-04-20T10:29:00Z</dcterms:created>
  <dc:creator>ZC</dc:creator>
  <cp:lastModifiedBy>ZC</cp:lastModifiedBy>
  <dcterms:modified xsi:type="dcterms:W3CDTF">2026-04-20T10:30:04Z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BE2CBE3AB9FA41EFA0EF23B1DE0CC7F9_11</vt:lpwstr>
  </property>
  <property fmtid="{D5CDD505-2E9C-101B-9397-08002B2CF9AE}" pid="4" name="KSOTemplateDocerSaveRecord">
    <vt:lpwstr>eyJoZGlkIjoiMzI0M2I5YTA3NDhkYmI2MWE4MTJhMDJkMTJmN2ZiMTkiLCJ1c2VySWQiOiIxNDc5NjA2MjQxIn0=</vt:lpwstr>
  </property>
</Properties>
</file>